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A" w:rsidRDefault="00985099">
      <w:bookmarkStart w:id="0" w:name="_GoBack"/>
      <w:r>
        <w:rPr>
          <w:rFonts w:ascii="Helvetica" w:hAnsi="Helvetica" w:cs="Helvetica"/>
          <w:sz w:val="20"/>
          <w:szCs w:val="20"/>
          <w:shd w:val="clear" w:color="auto" w:fill="FFFFFF"/>
        </w:rPr>
        <w:t>Audio version of Roll of Thunder, Hear My Cry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https://archive.org/details/RollofThunderHearMyCry/RollofThunderDisc1.mp3</w:t>
        </w:r>
      </w:hyperlink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One--Disc One, for 54 minutes total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Two--Disc One, start at 54 minute mark (the rest of the disc)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Three--Disc Two, from start to 44:36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Four--Disc Two, start at 44:45 and end at Disc Three, 33:18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Five--Disc Three, start at 33:20 and stop at 57:15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Six---Disc Three, start at 57:19 and end at Disc Four, 28:18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Seven--Disc Four, start at 28:20 and end at Disc Five, 9:36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Eight--Disc Five, start at 9:40 and end at 50:05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Nine--Disc Five, start at 50:08 and end at Disc Six, 19:53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Ten--Disc Six, start at 19:58 and finish the rest of the disc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Eleven--Disc Seven, from start to 27:07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Chapter Twelve--Disc Seven, start at 27:12 and finish the rest of the disc</w:t>
      </w:r>
      <w:bookmarkEnd w:id="0"/>
    </w:p>
    <w:sectPr w:rsidR="00E0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9"/>
    <w:rsid w:val="007040E9"/>
    <w:rsid w:val="00985099"/>
    <w:rsid w:val="00E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RollofThunderHearMyCry/RollofThunderDisc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2018-03-01T17:41:00Z</dcterms:created>
  <dcterms:modified xsi:type="dcterms:W3CDTF">2018-03-01T17:41:00Z</dcterms:modified>
</cp:coreProperties>
</file>